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B12" w:rsidRDefault="00E752B2" w:rsidP="00E752B2">
      <w:pPr>
        <w:autoSpaceDE w:val="0"/>
        <w:autoSpaceDN w:val="0"/>
        <w:adjustRightInd w:val="0"/>
        <w:ind w:firstLine="720"/>
        <w:jc w:val="center"/>
        <w:rPr>
          <w:szCs w:val="24"/>
        </w:rPr>
      </w:pPr>
      <w:r w:rsidRPr="00E752B2">
        <w:rPr>
          <w:szCs w:val="24"/>
        </w:rPr>
        <w:t xml:space="preserve">Информация о структуре и размере государственного долга </w:t>
      </w:r>
    </w:p>
    <w:p w:rsidR="00705363" w:rsidRPr="00E752B2" w:rsidRDefault="00E752B2" w:rsidP="00E752B2">
      <w:pPr>
        <w:autoSpaceDE w:val="0"/>
        <w:autoSpaceDN w:val="0"/>
        <w:adjustRightInd w:val="0"/>
        <w:ind w:firstLine="720"/>
        <w:jc w:val="center"/>
        <w:rPr>
          <w:szCs w:val="24"/>
        </w:rPr>
      </w:pPr>
      <w:r w:rsidRPr="00E752B2">
        <w:rPr>
          <w:szCs w:val="24"/>
        </w:rPr>
        <w:t xml:space="preserve">Ненецкого автономного округа по состоянию на 1 </w:t>
      </w:r>
      <w:r w:rsidR="00E66BDD">
        <w:rPr>
          <w:szCs w:val="24"/>
        </w:rPr>
        <w:t>февраля</w:t>
      </w:r>
      <w:r w:rsidRPr="00E752B2">
        <w:rPr>
          <w:szCs w:val="24"/>
        </w:rPr>
        <w:t xml:space="preserve"> 202</w:t>
      </w:r>
      <w:r w:rsidR="001C5DF8">
        <w:rPr>
          <w:szCs w:val="24"/>
        </w:rPr>
        <w:t>6</w:t>
      </w:r>
      <w:r w:rsidRPr="00E752B2">
        <w:rPr>
          <w:szCs w:val="24"/>
        </w:rPr>
        <w:t xml:space="preserve"> года</w:t>
      </w:r>
    </w:p>
    <w:p w:rsidR="00705363" w:rsidRDefault="00705363" w:rsidP="00705363">
      <w:pPr>
        <w:autoSpaceDE w:val="0"/>
        <w:autoSpaceDN w:val="0"/>
        <w:adjustRightInd w:val="0"/>
        <w:ind w:firstLine="720"/>
        <w:jc w:val="right"/>
        <w:rPr>
          <w:szCs w:val="24"/>
        </w:rPr>
      </w:pPr>
    </w:p>
    <w:p w:rsidR="00063198" w:rsidRDefault="00063198" w:rsidP="00705363">
      <w:pPr>
        <w:autoSpaceDE w:val="0"/>
        <w:autoSpaceDN w:val="0"/>
        <w:adjustRightInd w:val="0"/>
        <w:ind w:firstLine="720"/>
        <w:jc w:val="right"/>
        <w:rPr>
          <w:szCs w:val="24"/>
        </w:rPr>
      </w:pPr>
    </w:p>
    <w:p w:rsidR="00705363" w:rsidRPr="0033217D" w:rsidRDefault="00AF5219" w:rsidP="00AF5219">
      <w:pPr>
        <w:autoSpaceDE w:val="0"/>
        <w:autoSpaceDN w:val="0"/>
        <w:adjustRightInd w:val="0"/>
        <w:ind w:firstLine="72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(</w:t>
      </w:r>
      <w:proofErr w:type="gramStart"/>
      <w:r w:rsidR="00876931">
        <w:rPr>
          <w:szCs w:val="24"/>
        </w:rPr>
        <w:t>м</w:t>
      </w:r>
      <w:r w:rsidR="008562B9">
        <w:rPr>
          <w:szCs w:val="24"/>
        </w:rPr>
        <w:t>лн</w:t>
      </w:r>
      <w:proofErr w:type="gramEnd"/>
      <w:r w:rsidR="008562B9">
        <w:rPr>
          <w:szCs w:val="24"/>
        </w:rPr>
        <w:t xml:space="preserve"> </w:t>
      </w:r>
      <w:r w:rsidR="00705363" w:rsidRPr="0033217D">
        <w:rPr>
          <w:szCs w:val="24"/>
        </w:rPr>
        <w:t>руб</w:t>
      </w:r>
      <w:r w:rsidR="00E752B2">
        <w:rPr>
          <w:szCs w:val="24"/>
        </w:rPr>
        <w:t>лей</w:t>
      </w:r>
      <w:r>
        <w:rPr>
          <w:szCs w:val="24"/>
        </w:rPr>
        <w:t>)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11"/>
        <w:gridCol w:w="1560"/>
        <w:gridCol w:w="1559"/>
        <w:gridCol w:w="2410"/>
      </w:tblGrid>
      <w:tr w:rsidR="00AF5219" w:rsidRPr="00687D6E" w:rsidTr="001C5DF8">
        <w:trPr>
          <w:trHeight w:val="112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687D6E" w:rsidRDefault="00AF5219" w:rsidP="00312761">
            <w:pPr>
              <w:jc w:val="center"/>
              <w:rPr>
                <w:b/>
                <w:color w:val="000000"/>
                <w:szCs w:val="24"/>
              </w:rPr>
            </w:pPr>
            <w:r w:rsidRPr="00687D6E">
              <w:rPr>
                <w:b/>
                <w:color w:val="000000"/>
                <w:szCs w:val="24"/>
              </w:rPr>
              <w:t>Наименование долгового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687D6E" w:rsidRDefault="00AF5219" w:rsidP="00E752B2">
            <w:pPr>
              <w:jc w:val="center"/>
              <w:rPr>
                <w:b/>
                <w:szCs w:val="24"/>
              </w:rPr>
            </w:pPr>
            <w:r w:rsidRPr="00687D6E">
              <w:rPr>
                <w:b/>
                <w:szCs w:val="24"/>
              </w:rPr>
              <w:t xml:space="preserve">Размер госдолга </w:t>
            </w:r>
            <w:proofErr w:type="gramStart"/>
            <w:r w:rsidRPr="00687D6E">
              <w:rPr>
                <w:b/>
                <w:szCs w:val="24"/>
              </w:rPr>
              <w:t>на</w:t>
            </w:r>
            <w:proofErr w:type="gramEnd"/>
            <w:r w:rsidRPr="00687D6E">
              <w:rPr>
                <w:b/>
                <w:szCs w:val="24"/>
              </w:rPr>
              <w:t xml:space="preserve"> </w:t>
            </w:r>
          </w:p>
          <w:p w:rsidR="00AF5219" w:rsidRPr="00687D6E" w:rsidRDefault="00AF5219" w:rsidP="00522ED8">
            <w:pPr>
              <w:jc w:val="center"/>
              <w:rPr>
                <w:b/>
                <w:szCs w:val="24"/>
              </w:rPr>
            </w:pPr>
            <w:r w:rsidRPr="00687D6E">
              <w:rPr>
                <w:b/>
                <w:szCs w:val="24"/>
              </w:rPr>
              <w:t>01.</w:t>
            </w:r>
            <w:r w:rsidR="004350F7">
              <w:rPr>
                <w:b/>
                <w:szCs w:val="24"/>
              </w:rPr>
              <w:t>01</w:t>
            </w:r>
            <w:r w:rsidRPr="00687D6E">
              <w:rPr>
                <w:b/>
                <w:szCs w:val="24"/>
              </w:rPr>
              <w:t>.202</w:t>
            </w:r>
            <w:r w:rsidR="00522ED8">
              <w:rPr>
                <w:b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219" w:rsidRPr="00687D6E" w:rsidRDefault="00AF5219" w:rsidP="00AF5219">
            <w:pPr>
              <w:jc w:val="center"/>
              <w:rPr>
                <w:b/>
                <w:szCs w:val="24"/>
              </w:rPr>
            </w:pPr>
            <w:r w:rsidRPr="00687D6E">
              <w:rPr>
                <w:b/>
                <w:szCs w:val="24"/>
              </w:rPr>
              <w:t xml:space="preserve">Размер госдолга </w:t>
            </w:r>
            <w:proofErr w:type="gramStart"/>
            <w:r w:rsidRPr="00687D6E">
              <w:rPr>
                <w:b/>
                <w:szCs w:val="24"/>
              </w:rPr>
              <w:t>на</w:t>
            </w:r>
            <w:proofErr w:type="gramEnd"/>
          </w:p>
          <w:p w:rsidR="00AF5219" w:rsidRPr="00687D6E" w:rsidRDefault="00AF5219" w:rsidP="00E66BDD">
            <w:pPr>
              <w:jc w:val="center"/>
              <w:rPr>
                <w:b/>
                <w:szCs w:val="24"/>
              </w:rPr>
            </w:pPr>
            <w:r w:rsidRPr="00687D6E">
              <w:rPr>
                <w:b/>
                <w:szCs w:val="24"/>
              </w:rPr>
              <w:t>01.</w:t>
            </w:r>
            <w:r w:rsidR="001C5DF8">
              <w:rPr>
                <w:b/>
                <w:szCs w:val="24"/>
              </w:rPr>
              <w:t>0</w:t>
            </w:r>
            <w:r w:rsidR="00E66BDD">
              <w:rPr>
                <w:b/>
                <w:szCs w:val="24"/>
              </w:rPr>
              <w:t>2</w:t>
            </w:r>
            <w:r w:rsidRPr="00687D6E">
              <w:rPr>
                <w:b/>
                <w:szCs w:val="24"/>
              </w:rPr>
              <w:t>.202</w:t>
            </w:r>
            <w:r w:rsidR="001C5DF8">
              <w:rPr>
                <w:b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687D6E" w:rsidRDefault="00AF5219" w:rsidP="00E752B2">
            <w:pPr>
              <w:jc w:val="center"/>
              <w:rPr>
                <w:b/>
                <w:szCs w:val="24"/>
              </w:rPr>
            </w:pPr>
            <w:r w:rsidRPr="00687D6E">
              <w:rPr>
                <w:b/>
                <w:szCs w:val="24"/>
              </w:rPr>
              <w:t>Удельный вес в структуре задолженности</w:t>
            </w:r>
            <w:proofErr w:type="gramStart"/>
            <w:r w:rsidRPr="00687D6E">
              <w:rPr>
                <w:b/>
                <w:szCs w:val="24"/>
              </w:rPr>
              <w:t xml:space="preserve"> (%)</w:t>
            </w:r>
            <w:proofErr w:type="gramEnd"/>
          </w:p>
        </w:tc>
      </w:tr>
      <w:tr w:rsidR="00AF5219" w:rsidRPr="00C513EB" w:rsidTr="001C5DF8">
        <w:trPr>
          <w:trHeight w:val="59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C513EB" w:rsidRDefault="00AF5219" w:rsidP="00AD4B12">
            <w:pPr>
              <w:rPr>
                <w:color w:val="000000"/>
                <w:szCs w:val="24"/>
              </w:rPr>
            </w:pPr>
            <w:r w:rsidRPr="00C513EB">
              <w:rPr>
                <w:color w:val="000000"/>
                <w:szCs w:val="24"/>
              </w:rPr>
              <w:t>К</w:t>
            </w:r>
            <w:r w:rsidR="00AD4B12">
              <w:rPr>
                <w:color w:val="000000"/>
                <w:szCs w:val="24"/>
              </w:rPr>
              <w:t xml:space="preserve">редиты кредитных организаций </w:t>
            </w:r>
            <w:r w:rsidR="00687D6E">
              <w:rPr>
                <w:color w:val="000000"/>
                <w:szCs w:val="24"/>
              </w:rPr>
              <w:br/>
            </w:r>
            <w:r w:rsidR="00AD4B12">
              <w:rPr>
                <w:color w:val="000000"/>
                <w:szCs w:val="24"/>
              </w:rPr>
              <w:t>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6D7973" w:rsidRDefault="00AF5219" w:rsidP="00935827">
            <w:pPr>
              <w:jc w:val="center"/>
              <w:rPr>
                <w:szCs w:val="24"/>
              </w:rPr>
            </w:pPr>
            <w:r w:rsidRPr="006D7973">
              <w:rPr>
                <w:szCs w:val="24"/>
              </w:rPr>
              <w:t> 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219" w:rsidRPr="006D7973" w:rsidRDefault="00AF5219" w:rsidP="00AF52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6D7973" w:rsidRDefault="00AF5219" w:rsidP="00312761">
            <w:pPr>
              <w:jc w:val="center"/>
              <w:rPr>
                <w:szCs w:val="24"/>
              </w:rPr>
            </w:pPr>
            <w:r w:rsidRPr="006D7973">
              <w:rPr>
                <w:szCs w:val="24"/>
              </w:rPr>
              <w:t>-</w:t>
            </w:r>
          </w:p>
        </w:tc>
      </w:tr>
      <w:tr w:rsidR="00AF5219" w:rsidRPr="00C513EB" w:rsidTr="001C5DF8">
        <w:trPr>
          <w:trHeight w:val="59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C513EB" w:rsidRDefault="00AF5219" w:rsidP="00AF5219">
            <w:pPr>
              <w:rPr>
                <w:color w:val="000000"/>
                <w:szCs w:val="24"/>
              </w:rPr>
            </w:pPr>
            <w:r w:rsidRPr="00C513EB">
              <w:rPr>
                <w:color w:val="000000"/>
                <w:szCs w:val="24"/>
              </w:rPr>
              <w:t>Государственные ценные бумаги</w:t>
            </w:r>
            <w:r w:rsidR="00687D6E">
              <w:rPr>
                <w:color w:val="000000"/>
                <w:szCs w:val="24"/>
              </w:rPr>
              <w:t xml:space="preserve"> Ненецкого автономного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19" w:rsidRPr="001B799E" w:rsidRDefault="00AD4B12" w:rsidP="00AF52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219" w:rsidRPr="00AF5219" w:rsidRDefault="00AD4B12" w:rsidP="00AF52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19" w:rsidRPr="001B799E" w:rsidRDefault="00AD4B12" w:rsidP="005257F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AF5219" w:rsidRPr="00C513EB" w:rsidTr="001C5DF8">
        <w:trPr>
          <w:trHeight w:val="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C513EB" w:rsidRDefault="00AF5219" w:rsidP="00AF5219">
            <w:pPr>
              <w:rPr>
                <w:color w:val="000000"/>
                <w:szCs w:val="24"/>
              </w:rPr>
            </w:pPr>
            <w:r w:rsidRPr="00C513EB">
              <w:rPr>
                <w:color w:val="000000"/>
                <w:szCs w:val="24"/>
              </w:rPr>
              <w:t>Бюджетные кредиты</w:t>
            </w:r>
            <w:r w:rsidR="00AD4B12">
              <w:rPr>
                <w:color w:val="000000"/>
                <w:szCs w:val="24"/>
              </w:rPr>
              <w:t xml:space="preserve"> из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3AE" w:rsidRPr="00AF5219" w:rsidRDefault="001C5DF8" w:rsidP="00522E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522ED8">
              <w:rPr>
                <w:szCs w:val="24"/>
              </w:rPr>
              <w:t>26</w:t>
            </w:r>
            <w:r>
              <w:rPr>
                <w:szCs w:val="24"/>
              </w:rPr>
              <w:t>,</w:t>
            </w:r>
            <w:r w:rsidR="00522ED8">
              <w:rPr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219" w:rsidRPr="001B799E" w:rsidRDefault="001C5DF8" w:rsidP="00522ED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426,</w:t>
            </w:r>
            <w:r w:rsidR="00522ED8">
              <w:rPr>
                <w:szCs w:val="24"/>
              </w:rPr>
              <w:t>25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219" w:rsidRPr="001B799E" w:rsidRDefault="00AD4B12" w:rsidP="005257F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AF5219" w:rsidRPr="00C513EB" w:rsidTr="001C5DF8">
        <w:trPr>
          <w:trHeight w:val="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C513EB" w:rsidRDefault="00AF5219" w:rsidP="00AF5219">
            <w:pPr>
              <w:rPr>
                <w:color w:val="000000"/>
                <w:szCs w:val="24"/>
              </w:rPr>
            </w:pPr>
            <w:r w:rsidRPr="00C513EB">
              <w:rPr>
                <w:color w:val="000000"/>
                <w:szCs w:val="24"/>
              </w:rPr>
              <w:t>Государственные гарантии</w:t>
            </w:r>
            <w:r w:rsidR="00687D6E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19" w:rsidRPr="001B799E" w:rsidRDefault="00AF5219" w:rsidP="00AF52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219" w:rsidRPr="001B799E" w:rsidRDefault="00AF5219" w:rsidP="00AF52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19" w:rsidRPr="001B799E" w:rsidRDefault="00AF5219" w:rsidP="00AF52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AF5219" w:rsidRPr="00687D6E" w:rsidTr="001C5DF8">
        <w:trPr>
          <w:trHeight w:val="26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687D6E" w:rsidRDefault="00AF5219" w:rsidP="00AD4B12">
            <w:pPr>
              <w:rPr>
                <w:b/>
                <w:color w:val="000000"/>
                <w:szCs w:val="24"/>
              </w:rPr>
            </w:pPr>
            <w:r w:rsidRPr="00687D6E">
              <w:rPr>
                <w:b/>
                <w:color w:val="000000"/>
                <w:szCs w:val="24"/>
              </w:rPr>
              <w:t xml:space="preserve">ИТОГО государственный долг </w:t>
            </w:r>
            <w:r w:rsidR="00AD4B12" w:rsidRPr="00687D6E">
              <w:rPr>
                <w:b/>
                <w:color w:val="000000"/>
                <w:szCs w:val="24"/>
              </w:rPr>
              <w:t>Ненецкого автономного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19" w:rsidRPr="00687D6E" w:rsidRDefault="001C5DF8" w:rsidP="00522ED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  <w:r w:rsidR="00522ED8">
              <w:rPr>
                <w:b/>
                <w:szCs w:val="24"/>
              </w:rPr>
              <w:t>26</w:t>
            </w:r>
            <w:r>
              <w:rPr>
                <w:b/>
                <w:szCs w:val="24"/>
              </w:rPr>
              <w:t>,</w:t>
            </w:r>
            <w:r w:rsidR="00522ED8">
              <w:rPr>
                <w:b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219" w:rsidRPr="00687D6E" w:rsidRDefault="001C5DF8" w:rsidP="00522ED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426,</w:t>
            </w:r>
            <w:r w:rsidR="00522ED8">
              <w:rPr>
                <w:b/>
                <w:szCs w:val="24"/>
              </w:rPr>
              <w:t>25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19" w:rsidRPr="00687D6E" w:rsidRDefault="00BB6E4B" w:rsidP="00AF521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100</w:t>
            </w:r>
            <w:r w:rsidR="00AF5219" w:rsidRPr="00687D6E">
              <w:rPr>
                <w:b/>
                <w:szCs w:val="24"/>
              </w:rPr>
              <w:t>,0</w:t>
            </w:r>
          </w:p>
        </w:tc>
      </w:tr>
    </w:tbl>
    <w:p w:rsidR="00705363" w:rsidRDefault="00705363" w:rsidP="00705363">
      <w:pPr>
        <w:tabs>
          <w:tab w:val="left" w:pos="1560"/>
        </w:tabs>
        <w:rPr>
          <w:sz w:val="28"/>
          <w:szCs w:val="28"/>
        </w:rPr>
      </w:pPr>
    </w:p>
    <w:p w:rsidR="00687D6E" w:rsidRPr="00154E45" w:rsidRDefault="00687D6E" w:rsidP="00705363">
      <w:pPr>
        <w:tabs>
          <w:tab w:val="left" w:pos="1560"/>
        </w:tabs>
        <w:rPr>
          <w:sz w:val="28"/>
          <w:szCs w:val="28"/>
        </w:rPr>
      </w:pPr>
    </w:p>
    <w:p w:rsidR="00687D6E" w:rsidRDefault="00063198" w:rsidP="00E752B2">
      <w:pPr>
        <w:jc w:val="center"/>
      </w:pPr>
      <w:r>
        <w:t>________</w:t>
      </w:r>
    </w:p>
    <w:sectPr w:rsidR="00687D6E" w:rsidSect="00AF5219">
      <w:headerReference w:type="default" r:id="rId7"/>
      <w:pgSz w:w="11906" w:h="16838"/>
      <w:pgMar w:top="1135" w:right="1558" w:bottom="1134" w:left="1701" w:header="708" w:footer="10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45F" w:rsidRDefault="001D545F">
      <w:r>
        <w:separator/>
      </w:r>
    </w:p>
  </w:endnote>
  <w:endnote w:type="continuationSeparator" w:id="0">
    <w:p w:rsidR="001D545F" w:rsidRDefault="001D5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45F" w:rsidRDefault="001D545F">
      <w:r>
        <w:separator/>
      </w:r>
    </w:p>
  </w:footnote>
  <w:footnote w:type="continuationSeparator" w:id="0">
    <w:p w:rsidR="001D545F" w:rsidRDefault="001D5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06D" w:rsidRPr="00FF006D" w:rsidRDefault="00BD73BE">
    <w:pPr>
      <w:pStyle w:val="a3"/>
      <w:jc w:val="center"/>
      <w:rPr>
        <w:sz w:val="20"/>
      </w:rPr>
    </w:pPr>
    <w:r w:rsidRPr="00FF006D">
      <w:rPr>
        <w:sz w:val="20"/>
      </w:rPr>
      <w:fldChar w:fldCharType="begin"/>
    </w:r>
    <w:r w:rsidRPr="00FF006D">
      <w:rPr>
        <w:sz w:val="20"/>
      </w:rPr>
      <w:instrText>PAGE   \* MERGEFORMAT</w:instrText>
    </w:r>
    <w:r w:rsidRPr="00FF006D">
      <w:rPr>
        <w:sz w:val="20"/>
      </w:rPr>
      <w:fldChar w:fldCharType="separate"/>
    </w:r>
    <w:r>
      <w:rPr>
        <w:noProof/>
        <w:sz w:val="20"/>
      </w:rPr>
      <w:t>2</w:t>
    </w:r>
    <w:r w:rsidRPr="00FF006D">
      <w:rPr>
        <w:sz w:val="20"/>
      </w:rPr>
      <w:fldChar w:fldCharType="end"/>
    </w:r>
  </w:p>
  <w:p w:rsidR="00FF006D" w:rsidRDefault="00522E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21"/>
    <w:rsid w:val="00006CC3"/>
    <w:rsid w:val="000113AF"/>
    <w:rsid w:val="00063198"/>
    <w:rsid w:val="000634BD"/>
    <w:rsid w:val="00072D7D"/>
    <w:rsid w:val="00090D19"/>
    <w:rsid w:val="00113749"/>
    <w:rsid w:val="00156CD7"/>
    <w:rsid w:val="001B4845"/>
    <w:rsid w:val="001B799E"/>
    <w:rsid w:val="001C5DF8"/>
    <w:rsid w:val="001D545F"/>
    <w:rsid w:val="001E11FF"/>
    <w:rsid w:val="001E48CC"/>
    <w:rsid w:val="002B7FEC"/>
    <w:rsid w:val="002D3B66"/>
    <w:rsid w:val="002E124F"/>
    <w:rsid w:val="00300D80"/>
    <w:rsid w:val="00310CC6"/>
    <w:rsid w:val="00361FA6"/>
    <w:rsid w:val="003867F8"/>
    <w:rsid w:val="003C3D08"/>
    <w:rsid w:val="003D6B75"/>
    <w:rsid w:val="003E200D"/>
    <w:rsid w:val="003F023F"/>
    <w:rsid w:val="00412923"/>
    <w:rsid w:val="00414CB9"/>
    <w:rsid w:val="004350F7"/>
    <w:rsid w:val="00463FAA"/>
    <w:rsid w:val="0048017B"/>
    <w:rsid w:val="004C2B7D"/>
    <w:rsid w:val="005050A6"/>
    <w:rsid w:val="00522ED8"/>
    <w:rsid w:val="005257F2"/>
    <w:rsid w:val="00526A21"/>
    <w:rsid w:val="00560358"/>
    <w:rsid w:val="00594E7D"/>
    <w:rsid w:val="005E6819"/>
    <w:rsid w:val="00602090"/>
    <w:rsid w:val="00622567"/>
    <w:rsid w:val="00666FE0"/>
    <w:rsid w:val="006773A1"/>
    <w:rsid w:val="00687D6E"/>
    <w:rsid w:val="006B3408"/>
    <w:rsid w:val="006D7973"/>
    <w:rsid w:val="006F3FDE"/>
    <w:rsid w:val="00705363"/>
    <w:rsid w:val="00726DBC"/>
    <w:rsid w:val="00762761"/>
    <w:rsid w:val="00797A42"/>
    <w:rsid w:val="007B5222"/>
    <w:rsid w:val="007B65B2"/>
    <w:rsid w:val="007C1BF9"/>
    <w:rsid w:val="007C1FEF"/>
    <w:rsid w:val="007E5D08"/>
    <w:rsid w:val="00815DEC"/>
    <w:rsid w:val="00847027"/>
    <w:rsid w:val="008562B9"/>
    <w:rsid w:val="008568E4"/>
    <w:rsid w:val="00876931"/>
    <w:rsid w:val="008972FD"/>
    <w:rsid w:val="008A4325"/>
    <w:rsid w:val="008F7F02"/>
    <w:rsid w:val="00905110"/>
    <w:rsid w:val="009053DD"/>
    <w:rsid w:val="009076E8"/>
    <w:rsid w:val="009248F5"/>
    <w:rsid w:val="00935827"/>
    <w:rsid w:val="00947D25"/>
    <w:rsid w:val="009531A0"/>
    <w:rsid w:val="00997D7D"/>
    <w:rsid w:val="009A48D0"/>
    <w:rsid w:val="009B5B32"/>
    <w:rsid w:val="00A142F2"/>
    <w:rsid w:val="00A91256"/>
    <w:rsid w:val="00AD4B12"/>
    <w:rsid w:val="00AF5219"/>
    <w:rsid w:val="00B162E2"/>
    <w:rsid w:val="00B5208E"/>
    <w:rsid w:val="00B5480D"/>
    <w:rsid w:val="00B84D2B"/>
    <w:rsid w:val="00BB0DDD"/>
    <w:rsid w:val="00BB6E4B"/>
    <w:rsid w:val="00BD73BE"/>
    <w:rsid w:val="00C02C0C"/>
    <w:rsid w:val="00C17AF9"/>
    <w:rsid w:val="00C22F6F"/>
    <w:rsid w:val="00C25A9E"/>
    <w:rsid w:val="00C82BE5"/>
    <w:rsid w:val="00C853AE"/>
    <w:rsid w:val="00CC53AE"/>
    <w:rsid w:val="00CE61AE"/>
    <w:rsid w:val="00D05496"/>
    <w:rsid w:val="00D3482E"/>
    <w:rsid w:val="00D45E34"/>
    <w:rsid w:val="00D609D3"/>
    <w:rsid w:val="00D90DCE"/>
    <w:rsid w:val="00DE1250"/>
    <w:rsid w:val="00E0526A"/>
    <w:rsid w:val="00E12DB3"/>
    <w:rsid w:val="00E24EF4"/>
    <w:rsid w:val="00E66BDD"/>
    <w:rsid w:val="00E67458"/>
    <w:rsid w:val="00E752B2"/>
    <w:rsid w:val="00E933F9"/>
    <w:rsid w:val="00EC2CB2"/>
    <w:rsid w:val="00EC40E9"/>
    <w:rsid w:val="00F01C97"/>
    <w:rsid w:val="00F85004"/>
    <w:rsid w:val="00FA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36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3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36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209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209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36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3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36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209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20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Людмила Владимировна</dc:creator>
  <cp:lastModifiedBy>Вокуева Светлана Николаевна</cp:lastModifiedBy>
  <cp:revision>2</cp:revision>
  <cp:lastPrinted>2022-06-07T12:17:00Z</cp:lastPrinted>
  <dcterms:created xsi:type="dcterms:W3CDTF">2026-02-18T15:15:00Z</dcterms:created>
  <dcterms:modified xsi:type="dcterms:W3CDTF">2026-02-18T15:15:00Z</dcterms:modified>
</cp:coreProperties>
</file>